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78" w:rsidRPr="00E73684" w:rsidRDefault="00003778" w:rsidP="00003778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</w:t>
      </w:r>
      <w:r w:rsidRPr="00E73684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</w:t>
      </w:r>
      <w:r w:rsidRPr="00E73684">
        <w:rPr>
          <w:rFonts w:cs="Times New Roman"/>
          <w:sz w:val="24"/>
          <w:szCs w:val="24"/>
        </w:rPr>
        <w:t>2</w:t>
      </w:r>
    </w:p>
    <w:p w:rsidR="00003778" w:rsidRPr="007F021E" w:rsidRDefault="00003778" w:rsidP="00003778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«Технология»</w:t>
      </w:r>
    </w:p>
    <w:p w:rsidR="000229FC" w:rsidRPr="000229FC" w:rsidRDefault="000229FC" w:rsidP="000229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60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134"/>
        <w:gridCol w:w="3969"/>
        <w:gridCol w:w="1134"/>
        <w:gridCol w:w="2835"/>
        <w:gridCol w:w="3119"/>
        <w:gridCol w:w="3119"/>
      </w:tblGrid>
      <w:tr w:rsidR="00003778" w:rsidRPr="000229FC" w:rsidTr="00003778">
        <w:tc>
          <w:tcPr>
            <w:tcW w:w="781" w:type="dxa"/>
            <w:vAlign w:val="center"/>
          </w:tcPr>
          <w:p w:rsidR="00003778" w:rsidRPr="007F021E" w:rsidRDefault="00003778" w:rsidP="001D37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03778" w:rsidRPr="007F021E" w:rsidRDefault="00003778" w:rsidP="001D37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134" w:type="dxa"/>
            <w:vAlign w:val="center"/>
          </w:tcPr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урока</w:t>
            </w:r>
          </w:p>
        </w:tc>
        <w:tc>
          <w:tcPr>
            <w:tcW w:w="3969" w:type="dxa"/>
            <w:vAlign w:val="center"/>
          </w:tcPr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134" w:type="dxa"/>
            <w:vAlign w:val="center"/>
          </w:tcPr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3119" w:type="dxa"/>
            <w:vAlign w:val="center"/>
          </w:tcPr>
          <w:p w:rsidR="00003778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</w:p>
          <w:p w:rsidR="00003778" w:rsidRPr="007F021E" w:rsidRDefault="00003778" w:rsidP="001D3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1" w:colLast="1"/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003778" w:rsidRPr="00E26789" w:rsidRDefault="00003778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:rsidR="00003778" w:rsidRPr="00E26789" w:rsidRDefault="00003778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сентября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работать с учебником.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003778" w:rsidRPr="00E26789" w:rsidRDefault="00003778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 неделя сентября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Земледелие. Практическая работа «Выращивание лука»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8-9; таблица.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https://yandex.ru/video/preview/?filmId=8258902435459962203&amp;from=tabbar&amp;reqid=1590508088132769-1230529457789854865100145-man2-5672&amp;suggest_reqid=487875021147093881283064088617644&amp;text=выращивание+лука+урок+технологии+для+детей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center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003778" w:rsidRPr="00E26789" w:rsidRDefault="00003778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 неделя сентября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</w:rPr>
              <w:t>Посуда. Виды посуды. Изделие «Корзина с цветами»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003778" w:rsidRPr="00F24C95">
                <w:rPr>
                  <w:rStyle w:val="a3"/>
                  <w:rFonts w:ascii="Times New Roman" w:eastAsia="Adobe Heiti Std R" w:hAnsi="Times New Roman" w:cs="Times New Roman"/>
                  <w:sz w:val="24"/>
                  <w:szCs w:val="24"/>
                  <w:lang w:eastAsia="en-US"/>
                </w:rPr>
                <w:t>https://infourok.ru/prezentaciya-po-tehnologii-korzina-s-cvetami-klass-415205.html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both"/>
            </w:pPr>
          </w:p>
        </w:tc>
      </w:tr>
      <w:tr w:rsidR="00003778" w:rsidRPr="000229FC" w:rsidTr="00003778">
        <w:trPr>
          <w:trHeight w:val="559"/>
        </w:trPr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003778" w:rsidRPr="00E26789" w:rsidRDefault="00003778" w:rsidP="00E2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 неделя</w:t>
            </w:r>
          </w:p>
          <w:p w:rsidR="00003778" w:rsidRPr="00E26789" w:rsidRDefault="00003778" w:rsidP="00E267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сентября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пластичными материалами.</w:t>
            </w:r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Изделие «Семейка грибов на поляне».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https://infourok.ru/konspekt_uroka_tehnologii2_klasstemarabota_s_iskusstvennym_materialom._lepka._kompoziciya_iz-112743.htm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both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003778" w:rsidRPr="00E26789" w:rsidRDefault="00003778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:rsidR="00003778" w:rsidRPr="00E26789" w:rsidRDefault="00003778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октября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техникой изготовления изделий – тестопластикой. Изделие «Игрушка из теста»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https://infourok.ru/prezentaciya-k-uroku-tehnologii-po-teme-igrushka-iz-testa-klass-460288.html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both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003778" w:rsidRPr="00E26789" w:rsidRDefault="00003778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 неделя</w:t>
            </w:r>
          </w:p>
          <w:p w:rsidR="00003778" w:rsidRPr="00E26789" w:rsidRDefault="00003778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октября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«Праздничный стол»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https://ppt4web.ru/tekhnologija/prazdnichnyjj-stol-klass.html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both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003778" w:rsidRPr="00E26789" w:rsidRDefault="00003778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3 неделя</w:t>
            </w:r>
          </w:p>
          <w:p w:rsidR="00003778" w:rsidRPr="00E26789" w:rsidRDefault="00003778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октября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Хохломская роспись как народный промысел, ее особенности. Изделие «Золотая хохлома»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25- 25 учебника. </w:t>
            </w:r>
          </w:p>
          <w:p w:rsidR="00003778" w:rsidRPr="00FF41D6" w:rsidRDefault="00003778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https://infourok.ru/prezentaciya-narodnie-promisli-hohloma-1845255.html</w:t>
              </w:r>
            </w:hyperlink>
          </w:p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spacing w:after="0" w:line="240" w:lineRule="auto"/>
              <w:jc w:val="center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003778" w:rsidRPr="00E26789" w:rsidRDefault="00AE290D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 неделя</w:t>
            </w:r>
          </w:p>
          <w:p w:rsidR="00AE290D" w:rsidRPr="00E26789" w:rsidRDefault="00AE290D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октября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Городецкая роспись как народный промысел, ее особенности.</w:t>
            </w:r>
          </w:p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Изделие «Городецкая роспись»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квадратов 5 / 5 см.</w:t>
            </w:r>
          </w:p>
          <w:p w:rsidR="00003778" w:rsidRPr="00FF41D6" w:rsidRDefault="00003778" w:rsidP="00FF41D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https://nsportal.ru/detskiy-sad/raznoe/2013/06/14/narodnye-promysly-gorodetskaya-rospis</w:t>
              </w:r>
            </w:hyperlink>
          </w:p>
          <w:p w:rsidR="00003778" w:rsidRPr="000229FC" w:rsidRDefault="00003778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0229FC">
            <w:pPr>
              <w:suppressAutoHyphens/>
              <w:jc w:val="center"/>
            </w:pPr>
          </w:p>
        </w:tc>
      </w:tr>
      <w:tr w:rsidR="00003778" w:rsidRPr="000229FC" w:rsidTr="00003778">
        <w:tc>
          <w:tcPr>
            <w:tcW w:w="781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003778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3969" w:type="dxa"/>
          </w:tcPr>
          <w:p w:rsidR="00003778" w:rsidRPr="000229FC" w:rsidRDefault="00003778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Дымковская роспись как народный промысел, ее особенности. Изделие «Дымковская игрушка»</w:t>
            </w:r>
          </w:p>
        </w:tc>
        <w:tc>
          <w:tcPr>
            <w:tcW w:w="1134" w:type="dxa"/>
          </w:tcPr>
          <w:p w:rsidR="00003778" w:rsidRPr="000229FC" w:rsidRDefault="00003778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3778" w:rsidRPr="00FF41D6" w:rsidRDefault="00003778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003778" w:rsidRPr="00FF41D6" w:rsidRDefault="00003778" w:rsidP="00FF41D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E26789" w:rsidP="00E16E9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003778"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https://schci-ru.turbopages.org/s/schci.ru/dymkovskaya_igrushka.html</w:t>
              </w:r>
            </w:hyperlink>
          </w:p>
          <w:p w:rsidR="00003778" w:rsidRPr="000229FC" w:rsidRDefault="00003778" w:rsidP="00E16E9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03778" w:rsidRDefault="00003778" w:rsidP="00E16E96">
            <w:pPr>
              <w:suppressAutoHyphens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промыслы. Изделие «Матрёшка»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https://nsportal.ru/nachalnaya-shkola/izo/2015/06/15/russkie-narodnye-promysly-matryoshka</w:t>
              </w:r>
            </w:hyperlink>
          </w:p>
          <w:p w:rsidR="00E26789" w:rsidRPr="000229FC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jc w:val="center"/>
            </w:pPr>
          </w:p>
        </w:tc>
      </w:tr>
      <w:tr w:rsidR="00E26789" w:rsidRPr="000229FC" w:rsidTr="0008312B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деревенского пейзажа в технике рельефной картины. Изделие «Деревня»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https://nsportal.ru/nachalnaya-shkola/tekhnologiya/2015/04/09/urok-tehnologii-vo-2-klasse-na-temu-vypolnenie-0</w:t>
              </w:r>
            </w:hyperlink>
          </w:p>
          <w:p w:rsidR="00E26789" w:rsidRPr="000229FC" w:rsidRDefault="00E26789" w:rsidP="000229F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ноября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Домашние животные и птицы </w:t>
            </w:r>
          </w:p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Изделие «Лошадка"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изделие.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https://infourok.ru/prezentaciya-na-temu-domashnee-zhivotnoe-loshad-pischa-uhod-i-soderzhanie-polza-prinosimaya-lyudyam-814502.html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 из   природного материала. Изделия «Курочка из крупы», «Петушок»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29.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https://infourok.ru/mozaika-kurochka-iz-krupi-2691884.html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«Деревенский двор»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filmId=10049641956976874191&amp;text=Проект%20«Деревенский%20двор»%20видео&amp;text=двор%20&amp;path=wizard&amp;parent-reqid=1590508756802310-1545239069489177068700300-prestable-app-host-sas-web-yp-107&amp;redircnt=1590508759.1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91548C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год. Проект «Новый год». Изделие  "Новогодняя маска"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https://infourok.ru/tvorcheskiy_proekt_novogodnyaya_maska-157819.htm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EA7849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</w:t>
            </w:r>
          </w:p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декабря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Строительство. Изделие «Изба»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https://infourok.ru/prezentaciya-po-tehnologii-na-temu-izba-klass-3029275.html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 неделя января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доме. Изделие «Домовой»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30 учебника.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https://infourok.ru/prezentaciya-k-uroku-po-tehnologii-na-temu-v-dome-rabota-s-voloknistimi-materialami-izdelie-domovoy-klass-565640.html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января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«Убранство избы». Изделие «Русская печь»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33 учебника.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https://infourok.ru/proekt-ubranstvo-izby-izdelie-russkaya-pech-4069732.html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января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модели ковра. Изделие «Коврик»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35 учебника доделать.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https://infourok.ru/prezentaciya-k-uroku-tehnologii-vo-klasse-izgotovlenie-kovrika-1776190.html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доме. Изделие «Стол и скамья»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Вклеить петельку. Склеить заготовки.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https://infourok.ru/prezentaciya-po-tehnologii-na-temu-vnutrennee-ubranstvo-izbi-rabota-s-kartonom-konstruirovanie-izdelie-stol-i-skamya-klass-umk-s-1247312.html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нитками и картоном. Освоение приемов плетения в три нити. Изделие «Русская красавица»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работу стр. 47.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https://infourok.ru/prezentaciya-narodniy-kostyum-rabota-s-voloknistimi-materialami-i-kartonom-pletenie-3777580.html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костюм. Изделие «Костюм для Ани и Вани»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https://infourok.ru/prezentaciya-po-tehnologii-na-temu-kostyumy-dlya-ani-i-vani-4257779.html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неделя </w:t>
            </w:r>
            <w:r w:rsidRPr="00E267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февраля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выполнения строчки косых стежков. Изделие «Кошелек»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 стр. 54 (доделать)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E16E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https://infourok.ru/prezentaciya-po-tehnologii-na-temu-strochka-kosogo-stezhka-prishivanie-pugovic-klass-1012595.html</w:t>
              </w:r>
            </w:hyperlink>
          </w:p>
          <w:p w:rsidR="00E26789" w:rsidRPr="000229FC" w:rsidRDefault="00E26789" w:rsidP="00E16E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E16E96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E26789" w:rsidRPr="00E26789" w:rsidRDefault="00E26789" w:rsidP="00E2678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 неделя марта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швов и стежков для  вышивания. Изделия «Тамбурные стежки»,  «Салфетка»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https://nsportal.ru/nachalnaya-shkola/tekhnologiya/2017/05/04/konspekt-po-tehnologii-rabota-s-tkanymi-materialami-shite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 марта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изделия в технике –изонить. Изделие: композиция «Золотая рыбка»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55 изделие доделать.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https://nsportal.ru/nachalnaya-shkola/tekhnologiya/2017/05/04/konspekt-po-tehnologii-rabota-s-tkanymi-materialami-shite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 марта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Рыболовство. Проект «Аквариум». 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https://infourok.ru/prezentaciya-uroka-tehnologii-akvarium-klass-292735.html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rPr>
          <w:trHeight w:val="1806"/>
        </w:trPr>
        <w:tc>
          <w:tcPr>
            <w:tcW w:w="781" w:type="dxa"/>
          </w:tcPr>
          <w:p w:rsidR="00E26789" w:rsidRP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1 неделя 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>апреля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Полуобъемная аппликация. Изделие «Русалка»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https://infourok.ru/prezentaciya-po-tehnologii-applikaciya-rusalka-klass-398072.html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 апреля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техники оригами. Изделие «Птица счастья»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https://infourok.ru/prezentaciya-po-tehnologii-ptica-schastya-1024940.html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>неделя апреля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ветра. Изделие «Ветряная мельница»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https://infourok.ru/prezentaciya-k-uroku-tehnologii-vetryanaya-melnica-482787.html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E26789">
              <w:rPr>
                <w:rFonts w:ascii="Times New Roman" w:eastAsia="Calibri" w:hAnsi="Times New Roman" w:cs="Times New Roman"/>
                <w:lang w:eastAsia="en-US"/>
              </w:rPr>
              <w:t xml:space="preserve"> неделя апреля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ветра. Изделие «Флюгер»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https://infourok.ru/konspekt-i-prezentaciya-po-tehnologii-ispolzovanie-vetra-flyuger-klass-2837808.html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мая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Книгопечатание. Изделие  «Книжка-ширма»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https://infourok.ru/prezentaciya-po-tehnologii-na-temu-knigopechatanie-knizhkashirma-klass-1875384.html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1 неделя</w:t>
            </w:r>
          </w:p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мая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Поиск информации в Интернете. 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https://infourok.ru/metodicheskaya-razrabotka-uroka-poisk-informacii-v-internete-sposobi-poiska-informacii-tehnologiya-klass-1852081.html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3 неделя</w:t>
            </w:r>
          </w:p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мая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Ищем информацию в Интернете.</w:t>
            </w: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Pr="00F24C9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https://uchitelya.com/informatika/91693-prezentaciya-poisk-informacii-v-internete-nekotorye-pravila-i-sekrety.html</w:t>
              </w:r>
            </w:hyperlink>
          </w:p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Default="00E26789" w:rsidP="000229FC">
            <w:pPr>
              <w:suppressAutoHyphens/>
              <w:spacing w:after="0" w:line="240" w:lineRule="auto"/>
              <w:jc w:val="center"/>
            </w:pPr>
          </w:p>
        </w:tc>
      </w:tr>
      <w:tr w:rsidR="00E26789" w:rsidRPr="000229FC" w:rsidTr="00003778">
        <w:trPr>
          <w:trHeight w:val="424"/>
        </w:trPr>
        <w:tc>
          <w:tcPr>
            <w:tcW w:w="781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4 неделя</w:t>
            </w:r>
          </w:p>
          <w:p w:rsidR="00E26789" w:rsidRPr="00E26789" w:rsidRDefault="00E26789" w:rsidP="00E267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6789">
              <w:rPr>
                <w:rFonts w:ascii="Times New Roman" w:eastAsia="Calibri" w:hAnsi="Times New Roman" w:cs="Times New Roman"/>
                <w:lang w:eastAsia="en-US"/>
              </w:rPr>
              <w:t>мая</w:t>
            </w:r>
          </w:p>
        </w:tc>
        <w:tc>
          <w:tcPr>
            <w:tcW w:w="396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 за учебный год</w:t>
            </w:r>
          </w:p>
          <w:p w:rsidR="00E26789" w:rsidRPr="000229FC" w:rsidRDefault="00E26789" w:rsidP="000229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26789" w:rsidRPr="00FF41D6" w:rsidRDefault="00E26789" w:rsidP="00FF4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и оформить работу.</w:t>
            </w:r>
          </w:p>
          <w:p w:rsidR="00E26789" w:rsidRPr="00FF41D6" w:rsidRDefault="00E26789" w:rsidP="00FF41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6789" w:rsidRPr="000229FC" w:rsidRDefault="00E26789" w:rsidP="00022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0229FC" w:rsidRDefault="000229FC" w:rsidP="00DE077D">
      <w:pPr>
        <w:rPr>
          <w:rFonts w:ascii="Times New Roman" w:hAnsi="Times New Roman" w:cs="Times New Roman"/>
          <w:sz w:val="24"/>
          <w:szCs w:val="24"/>
        </w:rPr>
        <w:sectPr w:rsidR="000229FC" w:rsidSect="00611791">
          <w:footerReference w:type="default" r:id="rId40"/>
          <w:pgSz w:w="16838" w:h="11906" w:orient="landscape"/>
          <w:pgMar w:top="426" w:right="253" w:bottom="851" w:left="426" w:header="709" w:footer="709" w:gutter="0"/>
          <w:pgNumType w:start="15"/>
          <w:cols w:space="708"/>
          <w:docGrid w:linePitch="360"/>
        </w:sectPr>
      </w:pPr>
    </w:p>
    <w:p w:rsidR="000229FC" w:rsidRPr="005838D0" w:rsidRDefault="000229FC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D0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Pr="005838D0">
        <w:rPr>
          <w:rFonts w:ascii="Times New Roman" w:hAnsi="Times New Roman" w:cs="Times New Roman"/>
          <w:b/>
          <w:sz w:val="24"/>
          <w:szCs w:val="24"/>
        </w:rPr>
        <w:br/>
        <w:t xml:space="preserve"> (календарно-тематического планирования)</w:t>
      </w:r>
    </w:p>
    <w:p w:rsidR="000229FC" w:rsidRPr="005838D0" w:rsidRDefault="000229FC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49" w:type="dxa"/>
        <w:tblLook w:val="04A0" w:firstRow="1" w:lastRow="0" w:firstColumn="1" w:lastColumn="0" w:noHBand="0" w:noVBand="1"/>
      </w:tblPr>
      <w:tblGrid>
        <w:gridCol w:w="1559"/>
        <w:gridCol w:w="4890"/>
      </w:tblGrid>
      <w:tr w:rsidR="000229FC" w:rsidRPr="005838D0" w:rsidTr="009B1EAB">
        <w:trPr>
          <w:trHeight w:val="308"/>
        </w:trPr>
        <w:tc>
          <w:tcPr>
            <w:tcW w:w="1559" w:type="dxa"/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229FC" w:rsidRPr="005838D0" w:rsidTr="009B1EAB">
        <w:trPr>
          <w:trHeight w:val="331"/>
        </w:trPr>
        <w:tc>
          <w:tcPr>
            <w:tcW w:w="1559" w:type="dxa"/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9FC" w:rsidRPr="005838D0" w:rsidTr="009B1EAB">
        <w:trPr>
          <w:trHeight w:val="331"/>
        </w:trPr>
        <w:tc>
          <w:tcPr>
            <w:tcW w:w="1559" w:type="dxa"/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Учитель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9FC" w:rsidRPr="005838D0" w:rsidRDefault="000229FC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9FC" w:rsidRPr="005838D0" w:rsidRDefault="006A2CC0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20___/20___</w:t>
      </w:r>
      <w:r w:rsidR="000229FC" w:rsidRPr="005838D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229FC" w:rsidRPr="00542182" w:rsidRDefault="000229FC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8"/>
        <w:gridCol w:w="3981"/>
        <w:gridCol w:w="569"/>
        <w:gridCol w:w="569"/>
        <w:gridCol w:w="1821"/>
        <w:gridCol w:w="1636"/>
      </w:tblGrid>
      <w:tr w:rsidR="000229FC" w:rsidRPr="00542182" w:rsidTr="000229FC">
        <w:trPr>
          <w:trHeight w:val="73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0229FC" w:rsidRPr="00542182" w:rsidTr="000229FC">
        <w:trPr>
          <w:trHeight w:val="11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D0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9FC" w:rsidRPr="00542182" w:rsidTr="000229FC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9FC" w:rsidRPr="00542182" w:rsidTr="000229FC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9FC" w:rsidRPr="00542182" w:rsidTr="000229FC">
        <w:trPr>
          <w:trHeight w:val="3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FC" w:rsidRPr="005838D0" w:rsidRDefault="000229FC" w:rsidP="009B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9FC" w:rsidRDefault="000229FC" w:rsidP="0002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FC" w:rsidRPr="0041353A" w:rsidRDefault="000229FC" w:rsidP="0002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3A">
        <w:rPr>
          <w:rFonts w:ascii="Times New Roman" w:hAnsi="Times New Roman" w:cs="Times New Roman"/>
          <w:b/>
          <w:sz w:val="24"/>
          <w:szCs w:val="24"/>
        </w:rPr>
        <w:t xml:space="preserve">По  плану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135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41353A">
        <w:rPr>
          <w:rFonts w:ascii="Times New Roman" w:hAnsi="Times New Roman" w:cs="Times New Roman"/>
          <w:b/>
          <w:sz w:val="24"/>
          <w:szCs w:val="24"/>
        </w:rPr>
        <w:t>ч</w:t>
      </w:r>
    </w:p>
    <w:p w:rsidR="000229FC" w:rsidRDefault="000229FC" w:rsidP="0002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3A">
        <w:rPr>
          <w:rFonts w:ascii="Times New Roman" w:hAnsi="Times New Roman" w:cs="Times New Roman"/>
          <w:b/>
          <w:sz w:val="24"/>
          <w:szCs w:val="24"/>
        </w:rPr>
        <w:t xml:space="preserve">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53A">
        <w:rPr>
          <w:rFonts w:ascii="Times New Roman" w:hAnsi="Times New Roman" w:cs="Times New Roman"/>
          <w:b/>
          <w:sz w:val="24"/>
          <w:szCs w:val="24"/>
        </w:rPr>
        <w:t xml:space="preserve">ч +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53A">
        <w:rPr>
          <w:rFonts w:ascii="Times New Roman" w:hAnsi="Times New Roman" w:cs="Times New Roman"/>
          <w:b/>
          <w:sz w:val="24"/>
          <w:szCs w:val="24"/>
        </w:rPr>
        <w:t>ч коррекции</w:t>
      </w:r>
    </w:p>
    <w:p w:rsidR="000229FC" w:rsidRDefault="000229FC" w:rsidP="0002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3A">
        <w:rPr>
          <w:rFonts w:ascii="Times New Roman" w:hAnsi="Times New Roman" w:cs="Times New Roman"/>
          <w:b/>
          <w:sz w:val="24"/>
          <w:szCs w:val="24"/>
        </w:rPr>
        <w:t xml:space="preserve"> Всего -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41353A">
        <w:rPr>
          <w:rFonts w:ascii="Times New Roman" w:hAnsi="Times New Roman" w:cs="Times New Roman"/>
          <w:b/>
          <w:sz w:val="24"/>
          <w:szCs w:val="24"/>
        </w:rPr>
        <w:t>ч</w:t>
      </w:r>
    </w:p>
    <w:p w:rsidR="000229FC" w:rsidRDefault="000229FC" w:rsidP="0002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FC" w:rsidRPr="0041353A" w:rsidRDefault="000229FC" w:rsidP="0002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EC" w:rsidRPr="00DE077D" w:rsidRDefault="00030DEC" w:rsidP="00DE077D">
      <w:pPr>
        <w:rPr>
          <w:rFonts w:ascii="Times New Roman" w:hAnsi="Times New Roman" w:cs="Times New Roman"/>
          <w:sz w:val="24"/>
          <w:szCs w:val="24"/>
        </w:rPr>
      </w:pPr>
    </w:p>
    <w:sectPr w:rsidR="00030DEC" w:rsidRPr="00DE077D" w:rsidSect="00611791">
      <w:pgSz w:w="11906" w:h="16838"/>
      <w:pgMar w:top="426" w:right="426" w:bottom="253" w:left="85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3" w:rsidRDefault="002C2353" w:rsidP="00BB0CA5">
      <w:pPr>
        <w:spacing w:after="0" w:line="240" w:lineRule="auto"/>
      </w:pPr>
      <w:r>
        <w:separator/>
      </w:r>
    </w:p>
  </w:endnote>
  <w:endnote w:type="continuationSeparator" w:id="0">
    <w:p w:rsidR="002C2353" w:rsidRDefault="002C2353" w:rsidP="00BB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6E" w:rsidRDefault="00DA386E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26789">
      <w:rPr>
        <w:noProof/>
      </w:rPr>
      <w:t>15</w:t>
    </w:r>
    <w:r>
      <w:fldChar w:fldCharType="end"/>
    </w:r>
  </w:p>
  <w:p w:rsidR="00774E16" w:rsidRDefault="00E267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3" w:rsidRDefault="002C2353" w:rsidP="00BB0CA5">
      <w:pPr>
        <w:spacing w:after="0" w:line="240" w:lineRule="auto"/>
      </w:pPr>
      <w:r>
        <w:separator/>
      </w:r>
    </w:p>
  </w:footnote>
  <w:footnote w:type="continuationSeparator" w:id="0">
    <w:p w:rsidR="002C2353" w:rsidRDefault="002C2353" w:rsidP="00BB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5954904"/>
    <w:multiLevelType w:val="hybridMultilevel"/>
    <w:tmpl w:val="B5946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C09768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6">
    <w:nsid w:val="0E9D4A88"/>
    <w:multiLevelType w:val="hybridMultilevel"/>
    <w:tmpl w:val="2AE04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4844633"/>
    <w:multiLevelType w:val="hybridMultilevel"/>
    <w:tmpl w:val="99968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9479D8"/>
    <w:multiLevelType w:val="hybridMultilevel"/>
    <w:tmpl w:val="2BD87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C218C5"/>
    <w:multiLevelType w:val="hybridMultilevel"/>
    <w:tmpl w:val="D974D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ADF12D2"/>
    <w:multiLevelType w:val="hybridMultilevel"/>
    <w:tmpl w:val="5F5A7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C250FA"/>
    <w:multiLevelType w:val="hybridMultilevel"/>
    <w:tmpl w:val="7CCC1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7A1D49"/>
    <w:multiLevelType w:val="hybridMultilevel"/>
    <w:tmpl w:val="6938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884FF8"/>
    <w:multiLevelType w:val="hybridMultilevel"/>
    <w:tmpl w:val="4462B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440A32"/>
    <w:multiLevelType w:val="hybridMultilevel"/>
    <w:tmpl w:val="A3C09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CD4C2A"/>
    <w:multiLevelType w:val="hybridMultilevel"/>
    <w:tmpl w:val="35349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22"/>
  </w:num>
  <w:num w:numId="18">
    <w:abstractNumId w:val="24"/>
  </w:num>
  <w:num w:numId="19">
    <w:abstractNumId w:val="25"/>
  </w:num>
  <w:num w:numId="20">
    <w:abstractNumId w:val="17"/>
  </w:num>
  <w:num w:numId="21">
    <w:abstractNumId w:val="21"/>
  </w:num>
  <w:num w:numId="22">
    <w:abstractNumId w:val="19"/>
  </w:num>
  <w:num w:numId="23">
    <w:abstractNumId w:val="14"/>
  </w:num>
  <w:num w:numId="24">
    <w:abstractNumId w:val="20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DCB"/>
    <w:rsid w:val="00003778"/>
    <w:rsid w:val="000229FC"/>
    <w:rsid w:val="00030DEC"/>
    <w:rsid w:val="0005131A"/>
    <w:rsid w:val="0008570D"/>
    <w:rsid w:val="000A0E5A"/>
    <w:rsid w:val="000F39B1"/>
    <w:rsid w:val="001219B5"/>
    <w:rsid w:val="001624A7"/>
    <w:rsid w:val="001718D5"/>
    <w:rsid w:val="001A5943"/>
    <w:rsid w:val="001D5098"/>
    <w:rsid w:val="001E34DD"/>
    <w:rsid w:val="0022781C"/>
    <w:rsid w:val="002A5EEF"/>
    <w:rsid w:val="002C2353"/>
    <w:rsid w:val="002C50FC"/>
    <w:rsid w:val="002D52DC"/>
    <w:rsid w:val="003244C2"/>
    <w:rsid w:val="0034519D"/>
    <w:rsid w:val="0034646A"/>
    <w:rsid w:val="003655D1"/>
    <w:rsid w:val="0040761B"/>
    <w:rsid w:val="0044215A"/>
    <w:rsid w:val="0046313E"/>
    <w:rsid w:val="00467795"/>
    <w:rsid w:val="004701C7"/>
    <w:rsid w:val="004C2997"/>
    <w:rsid w:val="004E2804"/>
    <w:rsid w:val="004E2DD7"/>
    <w:rsid w:val="004E626D"/>
    <w:rsid w:val="004E7946"/>
    <w:rsid w:val="00507081"/>
    <w:rsid w:val="0051236B"/>
    <w:rsid w:val="005373B3"/>
    <w:rsid w:val="00537DE1"/>
    <w:rsid w:val="00537EF7"/>
    <w:rsid w:val="0054141D"/>
    <w:rsid w:val="005D0FD3"/>
    <w:rsid w:val="005F501C"/>
    <w:rsid w:val="00611791"/>
    <w:rsid w:val="006452B2"/>
    <w:rsid w:val="006A2CC0"/>
    <w:rsid w:val="006A53DA"/>
    <w:rsid w:val="006A735C"/>
    <w:rsid w:val="006F43FE"/>
    <w:rsid w:val="0072196E"/>
    <w:rsid w:val="00743E6B"/>
    <w:rsid w:val="007453DD"/>
    <w:rsid w:val="00764C37"/>
    <w:rsid w:val="007B0DCB"/>
    <w:rsid w:val="007C3F54"/>
    <w:rsid w:val="007D5C6F"/>
    <w:rsid w:val="007F1CFC"/>
    <w:rsid w:val="007F2616"/>
    <w:rsid w:val="00890FA5"/>
    <w:rsid w:val="008D63CB"/>
    <w:rsid w:val="008E15DC"/>
    <w:rsid w:val="00900A05"/>
    <w:rsid w:val="009817EA"/>
    <w:rsid w:val="009A7A4F"/>
    <w:rsid w:val="009C0E7C"/>
    <w:rsid w:val="009C4B13"/>
    <w:rsid w:val="009D4835"/>
    <w:rsid w:val="00A165B4"/>
    <w:rsid w:val="00A37106"/>
    <w:rsid w:val="00A64246"/>
    <w:rsid w:val="00A64D2F"/>
    <w:rsid w:val="00A64F93"/>
    <w:rsid w:val="00A85447"/>
    <w:rsid w:val="00A8659D"/>
    <w:rsid w:val="00AA6D4D"/>
    <w:rsid w:val="00AC7580"/>
    <w:rsid w:val="00AD7D69"/>
    <w:rsid w:val="00AE290D"/>
    <w:rsid w:val="00B14DD7"/>
    <w:rsid w:val="00B17591"/>
    <w:rsid w:val="00B2265A"/>
    <w:rsid w:val="00B30B17"/>
    <w:rsid w:val="00B564C1"/>
    <w:rsid w:val="00B6708B"/>
    <w:rsid w:val="00B97DFA"/>
    <w:rsid w:val="00BB0CA5"/>
    <w:rsid w:val="00BC6B60"/>
    <w:rsid w:val="00BD7CCA"/>
    <w:rsid w:val="00BF2D56"/>
    <w:rsid w:val="00BF5FC1"/>
    <w:rsid w:val="00BF79AF"/>
    <w:rsid w:val="00C13DC6"/>
    <w:rsid w:val="00C24A5E"/>
    <w:rsid w:val="00C615FF"/>
    <w:rsid w:val="00C646B4"/>
    <w:rsid w:val="00CA7D35"/>
    <w:rsid w:val="00CB0031"/>
    <w:rsid w:val="00CB2BD5"/>
    <w:rsid w:val="00CB3B48"/>
    <w:rsid w:val="00CC0587"/>
    <w:rsid w:val="00D03257"/>
    <w:rsid w:val="00D24874"/>
    <w:rsid w:val="00D33E3D"/>
    <w:rsid w:val="00D507A6"/>
    <w:rsid w:val="00D66D5F"/>
    <w:rsid w:val="00D84FD7"/>
    <w:rsid w:val="00D86F85"/>
    <w:rsid w:val="00D96B1A"/>
    <w:rsid w:val="00DA386E"/>
    <w:rsid w:val="00DA5833"/>
    <w:rsid w:val="00DB78CB"/>
    <w:rsid w:val="00DD0B0D"/>
    <w:rsid w:val="00DE077D"/>
    <w:rsid w:val="00DE5960"/>
    <w:rsid w:val="00E025B6"/>
    <w:rsid w:val="00E16E96"/>
    <w:rsid w:val="00E23687"/>
    <w:rsid w:val="00E26789"/>
    <w:rsid w:val="00E4116C"/>
    <w:rsid w:val="00E73DC0"/>
    <w:rsid w:val="00E93727"/>
    <w:rsid w:val="00EE45C3"/>
    <w:rsid w:val="00F34129"/>
    <w:rsid w:val="00F43550"/>
    <w:rsid w:val="00F4722C"/>
    <w:rsid w:val="00F54189"/>
    <w:rsid w:val="00F81ECE"/>
    <w:rsid w:val="00F90E01"/>
    <w:rsid w:val="00FA2F2D"/>
    <w:rsid w:val="00FE4F6E"/>
    <w:rsid w:val="00FF41D6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3778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B0DCB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7B0DCB"/>
    <w:rPr>
      <w:color w:val="0000FF"/>
      <w:u w:val="single"/>
    </w:rPr>
  </w:style>
  <w:style w:type="character" w:styleId="a4">
    <w:name w:val="Strong"/>
    <w:uiPriority w:val="99"/>
    <w:qFormat/>
    <w:rsid w:val="007B0DCB"/>
    <w:rPr>
      <w:b/>
      <w:bCs/>
    </w:rPr>
  </w:style>
  <w:style w:type="paragraph" w:customStyle="1" w:styleId="21">
    <w:name w:val="Основной текст 21"/>
    <w:basedOn w:val="a"/>
    <w:uiPriority w:val="99"/>
    <w:rsid w:val="007B0DCB"/>
    <w:pPr>
      <w:suppressAutoHyphens/>
      <w:spacing w:after="120" w:line="480" w:lineRule="auto"/>
    </w:pPr>
    <w:rPr>
      <w:rFonts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B0DCB"/>
    <w:pPr>
      <w:suppressAutoHyphens/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7B0DCB"/>
    <w:rPr>
      <w:rFonts w:ascii="Courier New" w:hAnsi="Courier New" w:cs="Courier New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7B0DCB"/>
    <w:pPr>
      <w:suppressAutoHyphens/>
      <w:spacing w:after="120" w:line="240" w:lineRule="auto"/>
      <w:ind w:left="283"/>
    </w:pPr>
    <w:rPr>
      <w:rFonts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7B0DC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">
    <w:name w:val="Заголовок 3+"/>
    <w:basedOn w:val="a"/>
    <w:uiPriority w:val="99"/>
    <w:rsid w:val="007B0DCB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7B0DCB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7B0DCB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ParagraphStyle">
    <w:name w:val="Paragraph Style"/>
    <w:uiPriority w:val="99"/>
    <w:rsid w:val="00DE07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E077D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E077D"/>
    <w:rPr>
      <w:color w:val="000000"/>
      <w:sz w:val="20"/>
      <w:szCs w:val="20"/>
    </w:rPr>
  </w:style>
  <w:style w:type="character" w:customStyle="1" w:styleId="Heading">
    <w:name w:val="Heading"/>
    <w:uiPriority w:val="99"/>
    <w:rsid w:val="00DE07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E07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E07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E07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E077D"/>
    <w:rPr>
      <w:color w:val="008000"/>
      <w:sz w:val="20"/>
      <w:szCs w:val="20"/>
      <w:u w:val="single"/>
    </w:rPr>
  </w:style>
  <w:style w:type="table" w:styleId="a9">
    <w:name w:val="Table Grid"/>
    <w:basedOn w:val="a1"/>
    <w:uiPriority w:val="99"/>
    <w:rsid w:val="000A0E5A"/>
    <w:pPr>
      <w:ind w:firstLine="57"/>
    </w:pPr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B2265A"/>
    <w:pPr>
      <w:ind w:firstLine="57"/>
    </w:pPr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61">
    <w:name w:val="Средний список 1 - Акцент 61"/>
    <w:uiPriority w:val="99"/>
    <w:rsid w:val="00B2265A"/>
    <w:rPr>
      <w:rFonts w:cs="Calibri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99"/>
    <w:rsid w:val="004E2DD7"/>
    <w:rPr>
      <w:rFonts w:cs="Calibri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aa">
    <w:name w:val="Body Text"/>
    <w:basedOn w:val="a"/>
    <w:link w:val="ab"/>
    <w:uiPriority w:val="99"/>
    <w:unhideWhenUsed/>
    <w:rsid w:val="00E025B6"/>
    <w:pPr>
      <w:spacing w:after="120"/>
    </w:pPr>
    <w:rPr>
      <w:rFonts w:eastAsia="Calibri" w:cs="Times New Roman"/>
      <w:lang w:eastAsia="en-US"/>
    </w:rPr>
  </w:style>
  <w:style w:type="character" w:customStyle="1" w:styleId="ab">
    <w:name w:val="Основной текст Знак"/>
    <w:link w:val="aa"/>
    <w:uiPriority w:val="99"/>
    <w:rsid w:val="00E025B6"/>
    <w:rPr>
      <w:rFonts w:eastAsia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9"/>
    <w:uiPriority w:val="59"/>
    <w:rsid w:val="004677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0C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B0CA5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B0C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B0CA5"/>
    <w:rPr>
      <w:rFonts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6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642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03778"/>
    <w:rPr>
      <w:rFonts w:ascii="Times New Roman" w:hAnsi="Times New Roman" w:cs="Arial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258902435459962203&amp;from=tabbar&amp;reqid=1590508088132769-1230529457789854865100145-man2-5672&amp;suggest_reqid=487875021147093881283064088617644&amp;text=&#1074;&#1099;&#1088;&#1072;&#1097;&#1080;&#1074;&#1072;&#1085;&#1080;&#1077;+&#1083;&#1091;&#1082;&#1072;+&#1091;&#1088;&#1086;&#1082;+&#1090;&#1077;&#1093;&#1085;&#1086;&#1083;&#1086;&#1075;&#1080;&#1080;+&#1076;&#1083;&#1103;+&#1076;&#1077;&#1090;&#1077;&#1081;" TargetMode="External"/><Relationship Id="rId13" Type="http://schemas.openxmlformats.org/officeDocument/2006/relationships/hyperlink" Target="https://infourok.ru/prezentaciya-narodnie-promisli-hohloma-1845255.html" TargetMode="External"/><Relationship Id="rId18" Type="http://schemas.openxmlformats.org/officeDocument/2006/relationships/hyperlink" Target="https://infourok.ru/prezentaciya-na-temu-domashnee-zhivotnoe-loshad-pischa-uhod-i-soderzhanie-polza-prinosimaya-lyudyam-814502.html" TargetMode="External"/><Relationship Id="rId26" Type="http://schemas.openxmlformats.org/officeDocument/2006/relationships/hyperlink" Target="https://infourok.ru/prezentaciya-po-tehnologii-na-temu-vnutrennee-ubranstvo-izbi-rabota-s-kartonom-konstruirovanie-izdelie-stol-i-skamya-klass-umk-s-1247312.html" TargetMode="External"/><Relationship Id="rId39" Type="http://schemas.openxmlformats.org/officeDocument/2006/relationships/hyperlink" Target="https://uchitelya.com/informatika/91693-prezentaciya-poisk-informacii-v-internete-nekotorye-pravila-i-sekret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tvorcheskiy_proekt_novogodnyaya_maska-157819.htm" TargetMode="External"/><Relationship Id="rId34" Type="http://schemas.openxmlformats.org/officeDocument/2006/relationships/hyperlink" Target="https://infourok.ru/prezentaciya-po-tehnologii-ptica-schastya-1024940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pt4web.ru/tekhnologija/prazdnichnyjj-stol-klass.html" TargetMode="External"/><Relationship Id="rId17" Type="http://schemas.openxmlformats.org/officeDocument/2006/relationships/hyperlink" Target="https://nsportal.ru/nachalnaya-shkola/tekhnologiya/2015/04/09/urok-tehnologii-vo-2-klasse-na-temu-vypolnenie-0" TargetMode="External"/><Relationship Id="rId25" Type="http://schemas.openxmlformats.org/officeDocument/2006/relationships/hyperlink" Target="https://infourok.ru/prezentaciya-k-uroku-tehnologii-vo-klasse-izgotovlenie-kovrika-1776190.html" TargetMode="External"/><Relationship Id="rId33" Type="http://schemas.openxmlformats.org/officeDocument/2006/relationships/hyperlink" Target="https://infourok.ru/prezentaciya-po-tehnologii-applikaciya-rusalka-klass-398072.html" TargetMode="External"/><Relationship Id="rId38" Type="http://schemas.openxmlformats.org/officeDocument/2006/relationships/hyperlink" Target="https://infourok.ru/metodicheskaya-razrabotka-uroka-poisk-informacii-v-internete-sposobi-poiska-informacii-tehnologiya-klass-18520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5/06/15/russkie-narodnye-promysly-matryoshka" TargetMode="External"/><Relationship Id="rId20" Type="http://schemas.openxmlformats.org/officeDocument/2006/relationships/hyperlink" Target="https://yandex.ru/video/preview/?filmId=10049641956976874191&amp;text=&#1055;&#1088;&#1086;&#1077;&#1082;&#1090;%20" TargetMode="External"/><Relationship Id="rId29" Type="http://schemas.openxmlformats.org/officeDocument/2006/relationships/hyperlink" Target="https://infourok.ru/prezentaciya-po-tehnologii-na-temu-strochka-kosogo-stezhka-prishivanie-pugovic-klass-1012595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k-uroku-tehnologii-po-teme-igrushka-iz-testa-klass-460288.html" TargetMode="External"/><Relationship Id="rId24" Type="http://schemas.openxmlformats.org/officeDocument/2006/relationships/hyperlink" Target="https://infourok.ru/proekt-ubranstvo-izby-izdelie-russkaya-pech-4069732.html" TargetMode="External"/><Relationship Id="rId32" Type="http://schemas.openxmlformats.org/officeDocument/2006/relationships/hyperlink" Target="https://infourok.ru/prezentaciya-uroka-tehnologii-akvarium-klass-292735.html" TargetMode="External"/><Relationship Id="rId37" Type="http://schemas.openxmlformats.org/officeDocument/2006/relationships/hyperlink" Target="https://infourok.ru/prezentaciya-po-tehnologii-na-temu-knigopechatanie-knizhkashirma-klass-1875384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chci-ru.turbopages.org/s/schci.ru/dymkovskaya_igrushka.html" TargetMode="External"/><Relationship Id="rId23" Type="http://schemas.openxmlformats.org/officeDocument/2006/relationships/hyperlink" Target="https://infourok.ru/prezentaciya-k-uroku-po-tehnologii-na-temu-v-dome-rabota-s-voloknistimi-materialami-izdelie-domovoy-klass-565640.html" TargetMode="External"/><Relationship Id="rId28" Type="http://schemas.openxmlformats.org/officeDocument/2006/relationships/hyperlink" Target="https://infourok.ru/prezentaciya-po-tehnologii-na-temu-kostyumy-dlya-ani-i-vani-4257779.html" TargetMode="External"/><Relationship Id="rId36" Type="http://schemas.openxmlformats.org/officeDocument/2006/relationships/hyperlink" Target="https://infourok.ru/konspekt-i-prezentaciya-po-tehnologii-ispolzovanie-vetra-flyuger-klass-2837808.html" TargetMode="External"/><Relationship Id="rId10" Type="http://schemas.openxmlformats.org/officeDocument/2006/relationships/hyperlink" Target="https://infourok.ru/konspekt_uroka_tehnologii2_klasstemarabota_s_iskusstvennym_materialom._lepka._kompoziciya_iz-112743.htm" TargetMode="External"/><Relationship Id="rId19" Type="http://schemas.openxmlformats.org/officeDocument/2006/relationships/hyperlink" Target="https://infourok.ru/mozaika-kurochka-iz-krupi-2691884.html" TargetMode="External"/><Relationship Id="rId31" Type="http://schemas.openxmlformats.org/officeDocument/2006/relationships/hyperlink" Target="https://nsportal.ru/nachalnaya-shkola/tekhnologiya/2017/05/04/konspekt-po-tehnologii-rabota-s-tkanymi-materialami-sh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tehnologii-korzina-s-cvetami-klass-415205.html" TargetMode="External"/><Relationship Id="rId14" Type="http://schemas.openxmlformats.org/officeDocument/2006/relationships/hyperlink" Target="https://nsportal.ru/detskiy-sad/raznoe/2013/06/14/narodnye-promysly-gorodetskaya-rospis" TargetMode="External"/><Relationship Id="rId22" Type="http://schemas.openxmlformats.org/officeDocument/2006/relationships/hyperlink" Target="https://infourok.ru/prezentaciya-po-tehnologii-na-temu-izba-klass-3029275.html" TargetMode="External"/><Relationship Id="rId27" Type="http://schemas.openxmlformats.org/officeDocument/2006/relationships/hyperlink" Target="https://infourok.ru/prezentaciya-narodniy-kostyum-rabota-s-voloknistimi-materialami-i-kartonom-pletenie-3777580.html" TargetMode="External"/><Relationship Id="rId30" Type="http://schemas.openxmlformats.org/officeDocument/2006/relationships/hyperlink" Target="https://nsportal.ru/nachalnaya-shkola/tekhnologiya/2017/05/04/konspekt-po-tehnologii-rabota-s-tkanymi-materialami-shite" TargetMode="External"/><Relationship Id="rId35" Type="http://schemas.openxmlformats.org/officeDocument/2006/relationships/hyperlink" Target="https://infourok.ru/prezentaciya-k-uroku-tehnologii-vetryanaya-melnica-482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КЛАСС     2</vt:lpstr>
      <vt:lpstr>КАЛЕНДАРНО-ТЕМАТИЧЕСКОЕ ПЛАНИРОВАНИЕ  по предмету «Технология»</vt:lpstr>
    </vt:vector>
  </TitlesOfParts>
  <Company>Grizli777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Федосеева Светлана</cp:lastModifiedBy>
  <cp:revision>107</cp:revision>
  <cp:lastPrinted>2019-12-19T13:18:00Z</cp:lastPrinted>
  <dcterms:created xsi:type="dcterms:W3CDTF">2013-06-05T13:15:00Z</dcterms:created>
  <dcterms:modified xsi:type="dcterms:W3CDTF">2020-09-25T13:19:00Z</dcterms:modified>
</cp:coreProperties>
</file>